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23DT928994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Masaüstü Bilgisayar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Kazancı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5347805027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07.09.2023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23DT928994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Masa Üstü Bilgisayar
(İstenen Özellikler Teknik Şartnamede mevcuttur)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30213300 - Masaüstü bilgisayar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05.09.2023 14:24:56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23DT928994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